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444D" w:rsidRPr="00AE7C59" w:rsidRDefault="000C57A4" w:rsidP="0013444D">
      <w:pPr>
        <w:widowControl/>
        <w:spacing w:line="420" w:lineRule="exact"/>
        <w:rPr>
          <w:rFonts w:asciiTheme="minorEastAsia" w:eastAsiaTheme="minorEastAsia" w:hAnsiTheme="minorEastAsia"/>
          <w:sz w:val="24"/>
          <w:szCs w:val="24"/>
        </w:rPr>
      </w:pPr>
      <w:r>
        <w:rPr>
          <w:rFonts w:ascii="宋体" w:hAnsi="宋体" w:hint="eastAsia"/>
          <w:b/>
          <w:bCs/>
          <w:color w:val="FF0000"/>
          <w:sz w:val="28"/>
          <w:szCs w:val="28"/>
        </w:rPr>
        <w:t xml:space="preserve">              </w:t>
      </w:r>
      <w:r w:rsidR="009D4AA3">
        <w:rPr>
          <w:rFonts w:hint="eastAsia"/>
        </w:rPr>
        <w:t xml:space="preserve">  </w:t>
      </w:r>
      <w:r w:rsidR="009D4AA3" w:rsidRPr="00AE7C59">
        <w:rPr>
          <w:rFonts w:asciiTheme="minorEastAsia" w:eastAsiaTheme="minorEastAsia" w:hAnsiTheme="minorEastAsia" w:hint="eastAsia"/>
          <w:sz w:val="24"/>
          <w:szCs w:val="24"/>
        </w:rPr>
        <w:t xml:space="preserve">  </w:t>
      </w:r>
      <w:r w:rsidR="0013444D" w:rsidRPr="00AE7C59">
        <w:rPr>
          <w:rFonts w:asciiTheme="minorEastAsia" w:eastAsiaTheme="minorEastAsia" w:hAnsiTheme="minorEastAsia" w:hint="eastAsia"/>
          <w:b/>
          <w:bCs/>
          <w:color w:val="FF0000"/>
          <w:sz w:val="24"/>
          <w:szCs w:val="24"/>
        </w:rPr>
        <w:t xml:space="preserve">第7课 伟大的历史转折 </w:t>
      </w:r>
    </w:p>
    <w:p w:rsidR="0013444D" w:rsidRPr="00AE7C59" w:rsidRDefault="0013444D" w:rsidP="0013444D">
      <w:pPr>
        <w:widowControl/>
        <w:spacing w:line="420" w:lineRule="exact"/>
        <w:rPr>
          <w:rFonts w:asciiTheme="minorEastAsia" w:eastAsiaTheme="minorEastAsia" w:hAnsiTheme="minorEastAsia"/>
          <w:b/>
          <w:bCs/>
          <w:color w:val="FF0000"/>
          <w:sz w:val="24"/>
          <w:szCs w:val="24"/>
        </w:rPr>
      </w:pPr>
      <w:r w:rsidRPr="00AE7C59">
        <w:rPr>
          <w:rFonts w:asciiTheme="minorEastAsia" w:eastAsiaTheme="minorEastAsia" w:hAnsiTheme="minorEastAsia" w:hint="eastAsia"/>
          <w:b/>
          <w:bCs/>
          <w:color w:val="FF0000"/>
          <w:sz w:val="24"/>
          <w:szCs w:val="24"/>
        </w:rPr>
        <w:t xml:space="preserve">                     </w:t>
      </w:r>
      <w:r w:rsidR="009D4AA3" w:rsidRPr="00AE7C59">
        <w:rPr>
          <w:rFonts w:asciiTheme="minorEastAsia" w:eastAsiaTheme="minorEastAsia" w:hAnsiTheme="minorEastAsia" w:hint="eastAsia"/>
          <w:b/>
          <w:bCs/>
          <w:color w:val="FF0000"/>
          <w:sz w:val="24"/>
          <w:szCs w:val="24"/>
        </w:rPr>
        <w:t xml:space="preserve">  </w:t>
      </w:r>
      <w:r w:rsidRPr="00AE7C59">
        <w:rPr>
          <w:rFonts w:asciiTheme="minorEastAsia" w:eastAsiaTheme="minorEastAsia" w:hAnsiTheme="minorEastAsia" w:hint="eastAsia"/>
          <w:b/>
          <w:bCs/>
          <w:color w:val="FF0000"/>
          <w:sz w:val="24"/>
          <w:szCs w:val="24"/>
        </w:rPr>
        <w:t xml:space="preserve"> 教学设计</w:t>
      </w:r>
    </w:p>
    <w:p w:rsidR="0013444D" w:rsidRPr="00AE7C59" w:rsidRDefault="0013444D" w:rsidP="0040180F">
      <w:pPr>
        <w:widowControl/>
        <w:tabs>
          <w:tab w:val="left" w:pos="2755"/>
        </w:tabs>
        <w:spacing w:line="420" w:lineRule="exact"/>
        <w:jc w:val="left"/>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【课程标准】</w:t>
      </w:r>
      <w:r w:rsidR="0040180F">
        <w:rPr>
          <w:rFonts w:asciiTheme="minorEastAsia" w:eastAsiaTheme="minorEastAsia" w:hAnsiTheme="minorEastAsia"/>
          <w:color w:val="000000"/>
          <w:sz w:val="24"/>
          <w:szCs w:val="24"/>
        </w:rPr>
        <w:tab/>
      </w:r>
    </w:p>
    <w:p w:rsidR="0013444D" w:rsidRPr="00AE7C59" w:rsidRDefault="0013444D" w:rsidP="00AE7C59">
      <w:pPr>
        <w:widowControl/>
        <w:spacing w:line="420" w:lineRule="exact"/>
        <w:ind w:firstLineChars="200" w:firstLine="480"/>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认识中国共产党十一届三中全会是我国社会主义现代化建设史上的伟大转折。</w:t>
      </w:r>
    </w:p>
    <w:p w:rsidR="0013444D" w:rsidRPr="00AE7C59" w:rsidRDefault="0013444D" w:rsidP="0013444D">
      <w:pPr>
        <w:widowControl/>
        <w:spacing w:line="420" w:lineRule="exact"/>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【教材分析】</w:t>
      </w:r>
    </w:p>
    <w:p w:rsidR="0013444D" w:rsidRPr="00AE7C59" w:rsidRDefault="0013444D" w:rsidP="00AE7C59">
      <w:pPr>
        <w:widowControl/>
        <w:spacing w:line="420" w:lineRule="exact"/>
        <w:ind w:firstLineChars="200" w:firstLine="480"/>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本课位于《中国历史》八年级下P34—37,1976年10月粉碎“四人帮” 的胜利从危难中挽救了党和国家，但“文化大革命”遗留的政治、思想、组织和经济上的混乱还极其严重。如何摆脱这种困境，打开新局面，是摆在全党面前的历史性课题。1978年12月18日至22日在北京召开的中共</w:t>
      </w:r>
      <w:r w:rsidRPr="00AE7C59">
        <w:rPr>
          <w:rFonts w:asciiTheme="minorEastAsia" w:eastAsiaTheme="minorEastAsia" w:hAnsiTheme="minorEastAsia"/>
          <w:noProof/>
          <w:sz w:val="24"/>
          <w:szCs w:val="24"/>
        </w:rPr>
        <w:drawing>
          <wp:inline distT="0" distB="0" distL="0" distR="0">
            <wp:extent cx="15875" cy="15875"/>
            <wp:effectExtent l="19050" t="0" r="3175" b="0"/>
            <wp:docPr id="12" name="图片 1" descr="wpsFD7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wpsFD75.tmp"/>
                    <pic:cNvPicPr>
                      <a:picLocks noChangeAspect="1" noChangeArrowheads="1"/>
                    </pic:cNvPicPr>
                  </pic:nvPicPr>
                  <pic:blipFill>
                    <a:blip r:embed="rId7"/>
                    <a:srcRect/>
                    <a:stretch>
                      <a:fillRect/>
                    </a:stretch>
                  </pic:blipFill>
                  <pic:spPr bwMode="auto">
                    <a:xfrm>
                      <a:off x="0" y="0"/>
                      <a:ext cx="15875" cy="15875"/>
                    </a:xfrm>
                    <a:prstGeom prst="rect">
                      <a:avLst/>
                    </a:prstGeom>
                    <a:noFill/>
                    <a:ln w="9525">
                      <a:noFill/>
                      <a:miter lim="800000"/>
                      <a:headEnd/>
                      <a:tailEnd/>
                    </a:ln>
                  </pic:spPr>
                </pic:pic>
              </a:graphicData>
            </a:graphic>
          </wp:inline>
        </w:drawing>
      </w:r>
      <w:r w:rsidRPr="00AE7C59">
        <w:rPr>
          <w:rFonts w:asciiTheme="minorEastAsia" w:eastAsiaTheme="minorEastAsia" w:hAnsiTheme="minorEastAsia" w:hint="eastAsia"/>
          <w:color w:val="000000"/>
          <w:sz w:val="24"/>
          <w:szCs w:val="24"/>
        </w:rPr>
        <w:t>十一届三中全会和全会形成的以邓小平为核心的中央领导集体，承担起了这个艰巨的历史使命建设有中国特色社会主义的新道路，是以这次全会为起点开辟的；当代中国的马克思主义──邓小平理论，是在这次全会前后开始发展起来和逐步形成的。所以说，十一届三中全会是新中国成立以来我们党</w:t>
      </w:r>
      <w:r w:rsidRPr="00AE7C59">
        <w:rPr>
          <w:rFonts w:asciiTheme="minorEastAsia" w:eastAsiaTheme="minorEastAsia" w:hAnsiTheme="minorEastAsia"/>
          <w:noProof/>
          <w:sz w:val="24"/>
          <w:szCs w:val="24"/>
        </w:rPr>
        <w:drawing>
          <wp:inline distT="0" distB="0" distL="0" distR="0">
            <wp:extent cx="15875" cy="15875"/>
            <wp:effectExtent l="19050" t="0" r="3175" b="0"/>
            <wp:docPr id="13" name="图片 2" descr="wpsFD8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wpsFD86.tmp"/>
                    <pic:cNvPicPr>
                      <a:picLocks noChangeAspect="1" noChangeArrowheads="1"/>
                    </pic:cNvPicPr>
                  </pic:nvPicPr>
                  <pic:blipFill>
                    <a:blip r:embed="rId7"/>
                    <a:srcRect/>
                    <a:stretch>
                      <a:fillRect/>
                    </a:stretch>
                  </pic:blipFill>
                  <pic:spPr bwMode="auto">
                    <a:xfrm>
                      <a:off x="0" y="0"/>
                      <a:ext cx="15875" cy="15875"/>
                    </a:xfrm>
                    <a:prstGeom prst="rect">
                      <a:avLst/>
                    </a:prstGeom>
                    <a:noFill/>
                    <a:ln w="9525">
                      <a:noFill/>
                      <a:miter lim="800000"/>
                      <a:headEnd/>
                      <a:tailEnd/>
                    </a:ln>
                  </pic:spPr>
                </pic:pic>
              </a:graphicData>
            </a:graphic>
          </wp:inline>
        </w:drawing>
      </w:r>
      <w:r w:rsidRPr="00AE7C59">
        <w:rPr>
          <w:rFonts w:asciiTheme="minorEastAsia" w:eastAsiaTheme="minorEastAsia" w:hAnsiTheme="minorEastAsia" w:hint="eastAsia"/>
          <w:color w:val="000000"/>
          <w:sz w:val="24"/>
          <w:szCs w:val="24"/>
        </w:rPr>
        <w:t>历史上具有深远意义的伟大转折。</w:t>
      </w:r>
    </w:p>
    <w:p w:rsidR="0013444D" w:rsidRPr="00AE7C59" w:rsidRDefault="0013444D" w:rsidP="0013444D">
      <w:pPr>
        <w:widowControl/>
        <w:spacing w:line="420" w:lineRule="exact"/>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【学情分析】</w:t>
      </w:r>
    </w:p>
    <w:p w:rsidR="0013444D" w:rsidRPr="00AE7C59" w:rsidRDefault="0013444D" w:rsidP="00AE7C59">
      <w:pPr>
        <w:widowControl/>
        <w:spacing w:line="420" w:lineRule="exact"/>
        <w:ind w:firstLineChars="200" w:firstLine="480"/>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学生对这一段历史不甚了解，且不再像初一时有强烈的表现欲，逐渐把想法内敛起来，不愿在课堂</w:t>
      </w:r>
      <w:r w:rsidRPr="00AE7C59">
        <w:rPr>
          <w:rFonts w:asciiTheme="minorEastAsia" w:eastAsiaTheme="minorEastAsia" w:hAnsiTheme="minorEastAsia"/>
          <w:noProof/>
          <w:sz w:val="24"/>
          <w:szCs w:val="24"/>
        </w:rPr>
        <w:drawing>
          <wp:inline distT="0" distB="0" distL="0" distR="0">
            <wp:extent cx="15875" cy="15875"/>
            <wp:effectExtent l="19050" t="0" r="3175" b="0"/>
            <wp:docPr id="14" name="图片 3" descr="wpsFD9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wpsFD96.tmp"/>
                    <pic:cNvPicPr>
                      <a:picLocks noChangeAspect="1" noChangeArrowheads="1"/>
                    </pic:cNvPicPr>
                  </pic:nvPicPr>
                  <pic:blipFill>
                    <a:blip r:embed="rId8"/>
                    <a:srcRect/>
                    <a:stretch>
                      <a:fillRect/>
                    </a:stretch>
                  </pic:blipFill>
                  <pic:spPr bwMode="auto">
                    <a:xfrm>
                      <a:off x="0" y="0"/>
                      <a:ext cx="15875" cy="15875"/>
                    </a:xfrm>
                    <a:prstGeom prst="rect">
                      <a:avLst/>
                    </a:prstGeom>
                    <a:noFill/>
                    <a:ln w="9525">
                      <a:noFill/>
                      <a:miter lim="800000"/>
                      <a:headEnd/>
                      <a:tailEnd/>
                    </a:ln>
                  </pic:spPr>
                </pic:pic>
              </a:graphicData>
            </a:graphic>
          </wp:inline>
        </w:drawing>
      </w:r>
      <w:r w:rsidRPr="00AE7C59">
        <w:rPr>
          <w:rFonts w:asciiTheme="minorEastAsia" w:eastAsiaTheme="minorEastAsia" w:hAnsiTheme="minorEastAsia" w:hint="eastAsia"/>
          <w:color w:val="000000"/>
          <w:sz w:val="24"/>
          <w:szCs w:val="24"/>
        </w:rPr>
        <w:t>上发言，教师要想方设法调动学生的学习积极性，激发学生的求知欲。</w:t>
      </w:r>
    </w:p>
    <w:p w:rsidR="0013444D" w:rsidRPr="00AE7C59" w:rsidRDefault="0013444D" w:rsidP="0013444D">
      <w:pPr>
        <w:widowControl/>
        <w:spacing w:line="420" w:lineRule="exact"/>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【教学目标】</w:t>
      </w:r>
    </w:p>
    <w:p w:rsidR="0013444D" w:rsidRPr="00AE7C59" w:rsidRDefault="0013444D" w:rsidP="00AE7C59">
      <w:pPr>
        <w:widowControl/>
        <w:spacing w:line="420" w:lineRule="exact"/>
        <w:ind w:firstLineChars="200" w:firstLine="480"/>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知识与能力：通过学习让学生掌握关于真理标准问题的讨论；十一届三中全会的召开、内容及意义；平反冤假错案工作在全国的展开；民主与法制建设的加强。并通过学习深刻领悟十一届三中全会为什么是“建国以来具有深远意义的伟大的转折”</w:t>
      </w:r>
    </w:p>
    <w:p w:rsidR="0013444D" w:rsidRPr="00AE7C59" w:rsidRDefault="0013444D" w:rsidP="00767C63">
      <w:pPr>
        <w:widowControl/>
        <w:spacing w:line="420" w:lineRule="exact"/>
        <w:ind w:firstLineChars="200" w:firstLine="480"/>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 xml:space="preserve"> 过程与方法：在学习的过程中教师可以结合前面所学习的有关“文革” 的历史史</w:t>
      </w:r>
      <w:r w:rsidRPr="00AE7C59">
        <w:rPr>
          <w:rFonts w:asciiTheme="minorEastAsia" w:eastAsiaTheme="minorEastAsia" w:hAnsiTheme="minorEastAsia"/>
          <w:noProof/>
          <w:sz w:val="24"/>
          <w:szCs w:val="24"/>
        </w:rPr>
        <w:drawing>
          <wp:inline distT="0" distB="0" distL="0" distR="0">
            <wp:extent cx="15875" cy="15875"/>
            <wp:effectExtent l="19050" t="0" r="3175" b="0"/>
            <wp:docPr id="15" name="图片 4" descr="wpsFDA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wpsFDA7.tmp"/>
                    <pic:cNvPicPr>
                      <a:picLocks noChangeAspect="1" noChangeArrowheads="1"/>
                    </pic:cNvPicPr>
                  </pic:nvPicPr>
                  <pic:blipFill>
                    <a:blip r:embed="rId7"/>
                    <a:srcRect/>
                    <a:stretch>
                      <a:fillRect/>
                    </a:stretch>
                  </pic:blipFill>
                  <pic:spPr bwMode="auto">
                    <a:xfrm>
                      <a:off x="0" y="0"/>
                      <a:ext cx="15875" cy="15875"/>
                    </a:xfrm>
                    <a:prstGeom prst="rect">
                      <a:avLst/>
                    </a:prstGeom>
                    <a:noFill/>
                    <a:ln w="9525">
                      <a:noFill/>
                      <a:miter lim="800000"/>
                      <a:headEnd/>
                      <a:tailEnd/>
                    </a:ln>
                  </pic:spPr>
                </pic:pic>
              </a:graphicData>
            </a:graphic>
          </wp:inline>
        </w:drawing>
      </w:r>
      <w:r w:rsidRPr="00AE7C59">
        <w:rPr>
          <w:rFonts w:asciiTheme="minorEastAsia" w:eastAsiaTheme="minorEastAsia" w:hAnsiTheme="minorEastAsia" w:hint="eastAsia"/>
          <w:color w:val="000000"/>
          <w:sz w:val="24"/>
          <w:szCs w:val="24"/>
        </w:rPr>
        <w:t>实，说明为什么“两个凡是” 是错误的？引导学生完整、准确地理解“毛泽东思想”，培养学生用比较的方法分析历史事件的能力。</w:t>
      </w:r>
    </w:p>
    <w:p w:rsidR="0013444D" w:rsidRPr="00AE7C59" w:rsidRDefault="0013444D" w:rsidP="00767C63">
      <w:pPr>
        <w:widowControl/>
        <w:spacing w:line="420" w:lineRule="exact"/>
        <w:ind w:firstLineChars="200" w:firstLine="480"/>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 xml:space="preserve">情感态度与价值观：通过本课的学习，让学生明白我们中国共产党是一个敢干正视错误并纠正错误的伟大的党，党在探索建设社会主义建设中虽曲折，但依然是前进的，开辟了一条具有中国特色的  社会主义建设道路，取得了令世人瞩目的成就。让学生更加热爱我们的党，热爱我们的国 家，并下决心为国家建设贡献一份力的决心。  </w:t>
      </w:r>
    </w:p>
    <w:p w:rsidR="0013444D" w:rsidRPr="00AE7C59" w:rsidRDefault="0013444D" w:rsidP="00AE7C59">
      <w:pPr>
        <w:widowControl/>
        <w:spacing w:line="420" w:lineRule="exact"/>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【教学重点】</w:t>
      </w:r>
    </w:p>
    <w:p w:rsidR="0013444D" w:rsidRPr="00AE7C59" w:rsidRDefault="0013444D" w:rsidP="00AE7C59">
      <w:pPr>
        <w:widowControl/>
        <w:spacing w:line="420" w:lineRule="exact"/>
        <w:ind w:firstLineChars="200" w:firstLine="480"/>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本课的重点是十一届三中全会。</w:t>
      </w:r>
    </w:p>
    <w:p w:rsidR="0013444D" w:rsidRPr="00AE7C59" w:rsidRDefault="0013444D" w:rsidP="0013444D">
      <w:pPr>
        <w:widowControl/>
        <w:spacing w:line="420" w:lineRule="exact"/>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lastRenderedPageBreak/>
        <w:t>【教学难点】</w:t>
      </w:r>
    </w:p>
    <w:p w:rsidR="0013444D" w:rsidRPr="00AE7C59" w:rsidRDefault="0013444D" w:rsidP="00AE7C59">
      <w:pPr>
        <w:widowControl/>
        <w:spacing w:line="420" w:lineRule="exact"/>
        <w:ind w:firstLineChars="200" w:firstLine="480"/>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本课的难点是关于真理标准问题的讨论与十一届三中全会召开的内在联系。</w:t>
      </w:r>
    </w:p>
    <w:p w:rsidR="0013444D" w:rsidRPr="00AE7C59" w:rsidRDefault="0013444D" w:rsidP="00AE7C59">
      <w:pPr>
        <w:widowControl/>
        <w:spacing w:line="420" w:lineRule="exact"/>
        <w:rPr>
          <w:rFonts w:asciiTheme="minorEastAsia" w:eastAsiaTheme="minorEastAsia" w:hAnsiTheme="minorEastAsia"/>
          <w:color w:val="000000"/>
          <w:sz w:val="24"/>
          <w:szCs w:val="24"/>
        </w:rPr>
      </w:pPr>
      <w:r w:rsidRPr="00AE7C59">
        <w:rPr>
          <w:rFonts w:asciiTheme="minorEastAsia" w:eastAsiaTheme="minorEastAsia" w:hAnsiTheme="minorEastAsia" w:hint="eastAsia"/>
          <w:color w:val="000000"/>
          <w:sz w:val="24"/>
          <w:szCs w:val="24"/>
        </w:rPr>
        <w:t>教学过程：</w:t>
      </w:r>
    </w:p>
    <w:p w:rsidR="0013444D" w:rsidRPr="00AE7C59" w:rsidRDefault="0013444D" w:rsidP="00AE7C59">
      <w:pPr>
        <w:widowControl/>
        <w:spacing w:line="420" w:lineRule="exact"/>
        <w:ind w:firstLineChars="150" w:firstLine="360"/>
        <w:rPr>
          <w:rFonts w:asciiTheme="minorEastAsia" w:eastAsiaTheme="minorEastAsia" w:hAnsiTheme="minorEastAsia"/>
          <w:color w:val="000000"/>
          <w:sz w:val="24"/>
          <w:szCs w:val="24"/>
        </w:rPr>
      </w:pPr>
      <w:r w:rsidRPr="00AE7C59">
        <w:rPr>
          <w:rFonts w:asciiTheme="minorEastAsia" w:eastAsiaTheme="minorEastAsia" w:hAnsiTheme="minorEastAsia" w:hint="eastAsia"/>
          <w:sz w:val="24"/>
          <w:szCs w:val="24"/>
        </w:rPr>
        <w:t>一、</w:t>
      </w:r>
      <w:r w:rsidRPr="00AE7C59">
        <w:rPr>
          <w:rFonts w:asciiTheme="minorEastAsia" w:eastAsiaTheme="minorEastAsia" w:hAnsiTheme="minorEastAsia" w:hint="eastAsia"/>
          <w:color w:val="000000"/>
          <w:kern w:val="2"/>
          <w:sz w:val="24"/>
          <w:szCs w:val="24"/>
        </w:rPr>
        <w:t>导入新课</w:t>
      </w:r>
    </w:p>
    <w:p w:rsidR="0013444D" w:rsidRPr="00AE7C59" w:rsidRDefault="0013444D" w:rsidP="00AE7C59">
      <w:pPr>
        <w:ind w:firstLineChars="150" w:firstLine="360"/>
        <w:rPr>
          <w:rFonts w:asciiTheme="minorEastAsia" w:eastAsiaTheme="minorEastAsia" w:hAnsiTheme="minorEastAsia"/>
          <w:sz w:val="24"/>
          <w:szCs w:val="24"/>
        </w:rPr>
      </w:pPr>
      <w:r w:rsidRPr="00AE7C59">
        <w:rPr>
          <w:rFonts w:asciiTheme="minorEastAsia" w:eastAsiaTheme="minorEastAsia" w:hAnsiTheme="minorEastAsia" w:hint="eastAsia"/>
          <w:color w:val="000000"/>
          <w:kern w:val="2"/>
          <w:sz w:val="24"/>
          <w:szCs w:val="24"/>
        </w:rPr>
        <w:t>通过上节课文化大革命的学习，我们大家都知道中国在1966-1976年经历了一场严重的灾难，在这场灾难中，我国国民经济遭到严重破坏，民主法治遭到严重践踏，文化教育遭到严重摧残。那么这到底是哪里出了问题?我们该如何纠正这些问题？今后的路究竟该如何走？我们来学习第八课伟大的历史转折。</w:t>
      </w:r>
    </w:p>
    <w:p w:rsidR="0013444D" w:rsidRPr="00AE7C59" w:rsidRDefault="0013444D" w:rsidP="00AE7C59">
      <w:pPr>
        <w:ind w:firstLineChars="150" w:firstLine="360"/>
        <w:rPr>
          <w:rFonts w:asciiTheme="minorEastAsia" w:eastAsiaTheme="minorEastAsia" w:hAnsiTheme="minorEastAsia"/>
          <w:sz w:val="24"/>
          <w:szCs w:val="24"/>
        </w:rPr>
      </w:pPr>
      <w:r w:rsidRPr="00AE7C59">
        <w:rPr>
          <w:rFonts w:asciiTheme="minorEastAsia" w:eastAsiaTheme="minorEastAsia" w:hAnsiTheme="minorEastAsia" w:hint="eastAsia"/>
          <w:color w:val="000000"/>
          <w:kern w:val="2"/>
          <w:sz w:val="24"/>
          <w:szCs w:val="24"/>
        </w:rPr>
        <w:t>设计意图：创设</w:t>
      </w:r>
      <w:r w:rsidRPr="00AE7C59">
        <w:rPr>
          <w:rFonts w:asciiTheme="minorEastAsia" w:eastAsiaTheme="minorEastAsia" w:hAnsiTheme="minorEastAsia"/>
          <w:noProof/>
          <w:color w:val="000000"/>
          <w:kern w:val="2"/>
          <w:sz w:val="24"/>
          <w:szCs w:val="24"/>
        </w:rPr>
        <w:drawing>
          <wp:inline distT="0" distB="0" distL="0" distR="0">
            <wp:extent cx="15875" cy="24130"/>
            <wp:effectExtent l="19050" t="0" r="3175" b="0"/>
            <wp:docPr id="17" name="图片 5" descr="wpsFDB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wpsFDB8.tmp"/>
                    <pic:cNvPicPr>
                      <a:picLocks noChangeAspect="1" noChangeArrowheads="1"/>
                    </pic:cNvPicPr>
                  </pic:nvPicPr>
                  <pic:blipFill>
                    <a:blip r:embed="rId9"/>
                    <a:srcRect/>
                    <a:stretch>
                      <a:fillRect/>
                    </a:stretch>
                  </pic:blipFill>
                  <pic:spPr bwMode="auto">
                    <a:xfrm>
                      <a:off x="0" y="0"/>
                      <a:ext cx="15875" cy="24130"/>
                    </a:xfrm>
                    <a:prstGeom prst="rect">
                      <a:avLst/>
                    </a:prstGeom>
                    <a:noFill/>
                    <a:ln w="9525">
                      <a:noFill/>
                      <a:miter lim="800000"/>
                      <a:headEnd/>
                      <a:tailEnd/>
                    </a:ln>
                  </pic:spPr>
                </pic:pic>
              </a:graphicData>
            </a:graphic>
          </wp:inline>
        </w:drawing>
      </w:r>
      <w:r w:rsidRPr="00AE7C59">
        <w:rPr>
          <w:rFonts w:asciiTheme="minorEastAsia" w:eastAsiaTheme="minorEastAsia" w:hAnsiTheme="minorEastAsia" w:hint="eastAsia"/>
          <w:color w:val="000000"/>
          <w:kern w:val="2"/>
          <w:sz w:val="24"/>
          <w:szCs w:val="24"/>
        </w:rPr>
        <w:t>情境，激发学生学习兴趣，导入新课。</w:t>
      </w:r>
    </w:p>
    <w:p w:rsidR="0013444D" w:rsidRPr="00AE7C59" w:rsidRDefault="0013444D" w:rsidP="00AE7C59">
      <w:pPr>
        <w:ind w:firstLineChars="150" w:firstLine="360"/>
        <w:rPr>
          <w:rFonts w:asciiTheme="minorEastAsia" w:eastAsiaTheme="minorEastAsia" w:hAnsiTheme="minorEastAsia"/>
          <w:sz w:val="24"/>
          <w:szCs w:val="24"/>
        </w:rPr>
      </w:pPr>
      <w:r w:rsidRPr="00AE7C59">
        <w:rPr>
          <w:rFonts w:asciiTheme="minorEastAsia" w:eastAsiaTheme="minorEastAsia" w:hAnsiTheme="minorEastAsia" w:hint="eastAsia"/>
          <w:sz w:val="24"/>
          <w:szCs w:val="24"/>
        </w:rPr>
        <w:t>二、讲授新课</w:t>
      </w:r>
    </w:p>
    <w:p w:rsidR="0013444D" w:rsidRPr="00AE7C59" w:rsidRDefault="0013444D" w:rsidP="00AE7C59">
      <w:pPr>
        <w:widowControl/>
        <w:spacing w:line="420" w:lineRule="exact"/>
        <w:ind w:firstLineChars="100" w:firstLine="24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sz w:val="24"/>
          <w:szCs w:val="24"/>
        </w:rPr>
        <w:t>（一）、</w:t>
      </w:r>
      <w:r w:rsidRPr="00AE7C59">
        <w:rPr>
          <w:rFonts w:asciiTheme="minorEastAsia" w:eastAsiaTheme="minorEastAsia" w:hAnsiTheme="minorEastAsia" w:hint="eastAsia"/>
          <w:color w:val="000000"/>
          <w:kern w:val="2"/>
          <w:sz w:val="24"/>
          <w:szCs w:val="24"/>
        </w:rPr>
        <w:t>中共十一届三中全会</w:t>
      </w:r>
    </w:p>
    <w:p w:rsidR="0013444D" w:rsidRPr="00AE7C59" w:rsidRDefault="0013444D" w:rsidP="00AE7C59">
      <w:pPr>
        <w:widowControl/>
        <w:spacing w:line="420" w:lineRule="exact"/>
        <w:ind w:firstLineChars="250" w:firstLine="60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出示华国锋的图片和两个凡是的内容，分析两个凡是错在何处。引出真理标准问题的讨论，由此引出第一个问题“中共十一届三中全会的召开”。了解十一届三中全会召开的时间、内容、意义等。</w:t>
      </w:r>
    </w:p>
    <w:p w:rsidR="0013444D" w:rsidRPr="00AE7C59" w:rsidRDefault="0013444D" w:rsidP="00874D4F">
      <w:pPr>
        <w:ind w:firstLineChars="200" w:firstLine="480"/>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动脑筋：结合“文化大革命” 的史实，你能说说为什么中共十一届三中全会是伟大的历史转折吗？</w:t>
      </w:r>
    </w:p>
    <w:p w:rsidR="0013444D" w:rsidRPr="00AE7C59" w:rsidRDefault="0013444D" w:rsidP="00874D4F">
      <w:pPr>
        <w:widowControl/>
        <w:spacing w:line="420" w:lineRule="exact"/>
        <w:ind w:firstLineChars="150" w:firstLine="36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设计意图：利用多媒体，创设情境，引导学生学习探究。培养学生分析问题能力。</w:t>
      </w:r>
    </w:p>
    <w:p w:rsidR="0013444D" w:rsidRPr="00AE7C59" w:rsidRDefault="0013444D" w:rsidP="00AE7C59">
      <w:pPr>
        <w:widowControl/>
        <w:spacing w:line="420" w:lineRule="exact"/>
        <w:ind w:firstLineChars="100" w:firstLine="24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（二）拨乱反正</w:t>
      </w:r>
    </w:p>
    <w:p w:rsidR="0013444D" w:rsidRPr="00AE7C59" w:rsidRDefault="0073321A" w:rsidP="00AE7C59">
      <w:pPr>
        <w:widowControl/>
        <w:spacing w:line="420" w:lineRule="exact"/>
        <w:ind w:firstLineChars="150" w:firstLine="36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出示为刘少奇开追悼大会的图片，引出第二个问题“拨乱反正”。</w:t>
      </w:r>
    </w:p>
    <w:p w:rsidR="0073321A" w:rsidRPr="00AE7C59" w:rsidRDefault="0073321A" w:rsidP="00AE7C59">
      <w:pPr>
        <w:widowControl/>
        <w:spacing w:line="420" w:lineRule="exact"/>
        <w:ind w:firstLineChars="150" w:firstLine="36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1、教师简要介绍：拨乱反正的背景</w:t>
      </w:r>
    </w:p>
    <w:p w:rsidR="0073321A" w:rsidRPr="00AE7C59" w:rsidRDefault="0073321A" w:rsidP="00AE7C59">
      <w:pPr>
        <w:widowControl/>
        <w:spacing w:line="420" w:lineRule="exact"/>
        <w:ind w:firstLineChars="150" w:firstLine="36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2、教师讲述：拨乱反正工作的主要内容</w:t>
      </w:r>
    </w:p>
    <w:p w:rsidR="0073321A" w:rsidRPr="00AE7C59" w:rsidRDefault="0073321A" w:rsidP="00AE7C59">
      <w:pPr>
        <w:widowControl/>
        <w:spacing w:line="420" w:lineRule="exact"/>
        <w:ind w:firstLineChars="250" w:firstLine="60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“文革”中受到迫害的各级党、政、军机关干部陆续得到平反，受到打击，诬陷或迫害的民主人士和知识分子等也恢复了名誉。</w:t>
      </w:r>
    </w:p>
    <w:p w:rsidR="0073321A" w:rsidRPr="00AE7C59" w:rsidRDefault="0073321A" w:rsidP="00AE7C59">
      <w:pPr>
        <w:widowControl/>
        <w:spacing w:line="420" w:lineRule="exact"/>
        <w:ind w:firstLineChars="150" w:firstLine="36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3、提出问题:“文化大革命”中许多老一辈的无产阶级革命家被打成反革命，遭到迫害，我们党的历史上最大的一次冤案是什么？</w:t>
      </w:r>
    </w:p>
    <w:p w:rsidR="0073321A" w:rsidRPr="00AE7C59" w:rsidRDefault="0073321A" w:rsidP="00AE7C59">
      <w:pPr>
        <w:widowControl/>
        <w:spacing w:line="420" w:lineRule="exact"/>
        <w:ind w:firstLineChars="250" w:firstLine="60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提示：刘少奇被诬陷为“</w:t>
      </w:r>
      <w:r w:rsidR="001F61CA" w:rsidRPr="00AE7C59">
        <w:rPr>
          <w:rFonts w:asciiTheme="minorEastAsia" w:eastAsiaTheme="minorEastAsia" w:hAnsiTheme="minorEastAsia" w:hint="eastAsia"/>
          <w:color w:val="000000"/>
          <w:kern w:val="2"/>
          <w:sz w:val="24"/>
          <w:szCs w:val="24"/>
        </w:rPr>
        <w:t>叛徒、内奸、工贼</w:t>
      </w:r>
      <w:r w:rsidRPr="00AE7C59">
        <w:rPr>
          <w:rFonts w:asciiTheme="minorEastAsia" w:eastAsiaTheme="minorEastAsia" w:hAnsiTheme="minorEastAsia" w:hint="eastAsia"/>
          <w:color w:val="000000"/>
          <w:kern w:val="2"/>
          <w:sz w:val="24"/>
          <w:szCs w:val="24"/>
        </w:rPr>
        <w:t>”</w:t>
      </w:r>
      <w:r w:rsidR="001F61CA" w:rsidRPr="00AE7C59">
        <w:rPr>
          <w:rFonts w:asciiTheme="minorEastAsia" w:eastAsiaTheme="minorEastAsia" w:hAnsiTheme="minorEastAsia" w:hint="eastAsia"/>
          <w:color w:val="000000"/>
          <w:kern w:val="2"/>
          <w:sz w:val="24"/>
          <w:szCs w:val="24"/>
        </w:rPr>
        <w:t>，开除出党，迫害致死。</w:t>
      </w:r>
    </w:p>
    <w:p w:rsidR="001F61CA" w:rsidRPr="00AE7C59" w:rsidRDefault="001F61CA" w:rsidP="00AE7C59">
      <w:pPr>
        <w:widowControl/>
        <w:spacing w:line="420" w:lineRule="exact"/>
        <w:ind w:firstLineChars="150" w:firstLine="36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4、教师指出：1980年恢复刘少奇的各种名誉，使中华人民共和国成立以来最大的冤案得到平反。</w:t>
      </w:r>
    </w:p>
    <w:p w:rsidR="001F61CA" w:rsidRPr="00AE7C59" w:rsidRDefault="001F61CA" w:rsidP="00AE7C59">
      <w:pPr>
        <w:widowControl/>
        <w:spacing w:line="420" w:lineRule="exact"/>
        <w:ind w:firstLineChars="150" w:firstLine="36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5</w:t>
      </w:r>
      <w:r w:rsidR="00AE7C59">
        <w:rPr>
          <w:rFonts w:asciiTheme="minorEastAsia" w:eastAsiaTheme="minorEastAsia" w:hAnsiTheme="minorEastAsia" w:hint="eastAsia"/>
          <w:color w:val="000000"/>
          <w:kern w:val="2"/>
          <w:sz w:val="24"/>
          <w:szCs w:val="24"/>
        </w:rPr>
        <w:t>、引导学生看课本</w:t>
      </w:r>
      <w:r w:rsidRPr="00AE7C59">
        <w:rPr>
          <w:rFonts w:asciiTheme="minorEastAsia" w:eastAsiaTheme="minorEastAsia" w:hAnsiTheme="minorEastAsia" w:hint="eastAsia"/>
          <w:color w:val="000000"/>
          <w:kern w:val="2"/>
          <w:sz w:val="24"/>
          <w:szCs w:val="24"/>
        </w:rPr>
        <w:t>破乱反正的结果。</w:t>
      </w:r>
    </w:p>
    <w:p w:rsidR="001F61CA" w:rsidRPr="00AE7C59" w:rsidRDefault="001F61CA" w:rsidP="00814052">
      <w:pPr>
        <w:widowControl/>
        <w:spacing w:line="420" w:lineRule="exact"/>
        <w:ind w:firstLineChars="150" w:firstLine="36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6、学习探索：“文化大革命”期间，国家主席刘少奇被当作“党内反革命修正主义集团的总头目和全国最大的走资本主义道路的当权派”，被“永远开除出党，撤销党内外一切职务”，并且被迫害致死。请你想一想：这一冤假错案给我们最深刻的历史启示是什么？要避免这样的悲剧重演应该怎样做？</w:t>
      </w:r>
    </w:p>
    <w:p w:rsidR="0073321A" w:rsidRPr="00AE7C59" w:rsidRDefault="001F61CA" w:rsidP="00AE7C59">
      <w:pPr>
        <w:widowControl/>
        <w:spacing w:line="420" w:lineRule="exact"/>
        <w:ind w:firstLineChars="200" w:firstLine="480"/>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设计意图：培养学生综合分析问题的能力及联系现实的能力</w:t>
      </w:r>
    </w:p>
    <w:p w:rsidR="0013444D" w:rsidRPr="00AE7C59" w:rsidRDefault="009D4AA3">
      <w:pPr>
        <w:rPr>
          <w:rFonts w:asciiTheme="minorEastAsia" w:eastAsiaTheme="minorEastAsia" w:hAnsiTheme="minorEastAsia"/>
          <w:sz w:val="24"/>
          <w:szCs w:val="24"/>
        </w:rPr>
      </w:pPr>
      <w:r w:rsidRPr="00AE7C59">
        <w:rPr>
          <w:rFonts w:asciiTheme="minorEastAsia" w:eastAsiaTheme="minorEastAsia" w:hAnsiTheme="minorEastAsia" w:hint="eastAsia"/>
          <w:sz w:val="24"/>
          <w:szCs w:val="24"/>
        </w:rPr>
        <w:lastRenderedPageBreak/>
        <w:t>（三）课堂小结</w:t>
      </w:r>
    </w:p>
    <w:p w:rsidR="009D4AA3" w:rsidRPr="00AE7C59" w:rsidRDefault="009D4AA3" w:rsidP="009D4AA3">
      <w:pPr>
        <w:widowControl/>
        <w:spacing w:line="420" w:lineRule="exact"/>
        <w:rPr>
          <w:rFonts w:asciiTheme="minorEastAsia" w:eastAsiaTheme="minorEastAsia" w:hAnsiTheme="minorEastAsia"/>
          <w:sz w:val="24"/>
          <w:szCs w:val="24"/>
        </w:rPr>
      </w:pPr>
      <w:r w:rsidRPr="00AE7C59">
        <w:rPr>
          <w:rFonts w:asciiTheme="minorEastAsia" w:eastAsiaTheme="minorEastAsia" w:hAnsiTheme="minorEastAsia" w:hint="eastAsia"/>
          <w:sz w:val="24"/>
          <w:szCs w:val="24"/>
        </w:rPr>
        <w:t>（四）板书设计：</w:t>
      </w:r>
    </w:p>
    <w:p w:rsidR="009D4AA3" w:rsidRPr="00AE7C59" w:rsidRDefault="009D4AA3" w:rsidP="00814052">
      <w:pPr>
        <w:widowControl/>
        <w:spacing w:line="420" w:lineRule="exact"/>
        <w:ind w:firstLineChars="1050" w:firstLine="2520"/>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第7课    伟大的历史转折</w:t>
      </w:r>
    </w:p>
    <w:p w:rsidR="009D4AA3" w:rsidRPr="00AE7C59" w:rsidRDefault="009D4AA3" w:rsidP="009D4AA3">
      <w:pPr>
        <w:widowControl/>
        <w:spacing w:line="420" w:lineRule="exact"/>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 一、十一届三中全会</w:t>
      </w:r>
    </w:p>
    <w:p w:rsidR="009D4AA3" w:rsidRPr="00AE7C59" w:rsidRDefault="009D4AA3" w:rsidP="009D4AA3">
      <w:pPr>
        <w:widowControl/>
        <w:spacing w:line="420" w:lineRule="exact"/>
        <w:jc w:val="left"/>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 xml:space="preserve">    1978年 工作重心转移  </w:t>
      </w:r>
    </w:p>
    <w:p w:rsidR="009D4AA3" w:rsidRPr="00AE7C59" w:rsidRDefault="009D4AA3" w:rsidP="00814052">
      <w:pPr>
        <w:ind w:firstLineChars="100" w:firstLine="240"/>
        <w:rPr>
          <w:rFonts w:asciiTheme="minorEastAsia" w:eastAsiaTheme="minorEastAsia" w:hAnsiTheme="minorEastAsia"/>
          <w:color w:val="000000"/>
          <w:kern w:val="2"/>
          <w:sz w:val="24"/>
          <w:szCs w:val="24"/>
        </w:rPr>
      </w:pPr>
      <w:r w:rsidRPr="00AE7C59">
        <w:rPr>
          <w:rFonts w:asciiTheme="minorEastAsia" w:eastAsiaTheme="minorEastAsia" w:hAnsiTheme="minorEastAsia" w:hint="eastAsia"/>
          <w:color w:val="000000"/>
          <w:kern w:val="2"/>
          <w:sz w:val="24"/>
          <w:szCs w:val="24"/>
        </w:rPr>
        <w:t>二、拨乱反正</w:t>
      </w:r>
    </w:p>
    <w:p w:rsidR="00814052" w:rsidRDefault="00814052" w:rsidP="00814052">
      <w:pPr>
        <w:jc w:val="left"/>
        <w:rPr>
          <w:rFonts w:asciiTheme="minorEastAsia" w:eastAsiaTheme="minorEastAsia" w:hAnsiTheme="minorEastAsia"/>
          <w:sz w:val="24"/>
          <w:szCs w:val="24"/>
        </w:rPr>
      </w:pPr>
    </w:p>
    <w:p w:rsidR="009D4AA3" w:rsidRPr="00AE7C59" w:rsidRDefault="009D4AA3" w:rsidP="00814052">
      <w:pPr>
        <w:jc w:val="left"/>
        <w:rPr>
          <w:rFonts w:asciiTheme="minorEastAsia" w:eastAsiaTheme="minorEastAsia" w:hAnsiTheme="minorEastAsia" w:cstheme="minorEastAsia"/>
          <w:kern w:val="2"/>
          <w:sz w:val="24"/>
          <w:szCs w:val="24"/>
        </w:rPr>
      </w:pPr>
      <w:r w:rsidRPr="00AE7C59">
        <w:rPr>
          <w:rFonts w:asciiTheme="minorEastAsia" w:eastAsiaTheme="minorEastAsia" w:hAnsiTheme="minorEastAsia" w:cstheme="minorEastAsia" w:hint="eastAsia"/>
          <w:kern w:val="2"/>
          <w:sz w:val="24"/>
          <w:szCs w:val="24"/>
        </w:rPr>
        <w:t>教学反思：要上好每一节课，教师应该在教学活动中采用多样化的教学方法和教学手段，认真研读课标，学习课改精神，转变教师的教学方式和学生的学习方式，把新课改的理念融入我们的教学实践中，不断地去改进，并且要拥有自己独特的风格，这样，才能使历史课堂鲜活起来。</w:t>
      </w:r>
    </w:p>
    <w:p w:rsidR="009D4AA3" w:rsidRPr="00AE7C59" w:rsidRDefault="009D4AA3" w:rsidP="009D4AA3">
      <w:pPr>
        <w:ind w:firstLine="420"/>
        <w:jc w:val="left"/>
        <w:rPr>
          <w:rFonts w:asciiTheme="minorEastAsia" w:eastAsiaTheme="minorEastAsia" w:hAnsiTheme="minorEastAsia" w:cstheme="minorEastAsia"/>
          <w:kern w:val="2"/>
          <w:sz w:val="24"/>
          <w:szCs w:val="24"/>
        </w:rPr>
      </w:pPr>
      <w:r w:rsidRPr="00AE7C59">
        <w:rPr>
          <w:rFonts w:asciiTheme="minorEastAsia" w:eastAsiaTheme="minorEastAsia" w:hAnsiTheme="minorEastAsia" w:cstheme="minorEastAsia" w:hint="eastAsia"/>
          <w:kern w:val="2"/>
          <w:sz w:val="24"/>
          <w:szCs w:val="24"/>
        </w:rPr>
        <w:t>本节课的成功之处：学生活动设计合理，体现了新课程改革的新理念和课程目标的要求。在教学课程中，充分发挥了教师和学生的“双主体”作用，师生互动，生生互动贯穿整个教学环节，课堂气氛活跃、和谐，从而调动起学生学习的主动性和积极性，有利于扩展学生思维，培养学生独立思考问题的习惯，提高学生独立获取知识的能力。</w:t>
      </w:r>
    </w:p>
    <w:p w:rsidR="009D4AA3" w:rsidRPr="00AE7C59" w:rsidRDefault="009D4AA3" w:rsidP="009D4AA3">
      <w:pPr>
        <w:ind w:firstLine="420"/>
        <w:jc w:val="left"/>
        <w:rPr>
          <w:rFonts w:asciiTheme="minorEastAsia" w:eastAsiaTheme="minorEastAsia" w:hAnsiTheme="minorEastAsia" w:cstheme="minorEastAsia"/>
          <w:kern w:val="2"/>
          <w:sz w:val="24"/>
          <w:szCs w:val="24"/>
        </w:rPr>
      </w:pPr>
      <w:r w:rsidRPr="00AE7C59">
        <w:rPr>
          <w:rFonts w:asciiTheme="minorEastAsia" w:eastAsiaTheme="minorEastAsia" w:hAnsiTheme="minorEastAsia" w:cstheme="minorEastAsia" w:hint="eastAsia"/>
          <w:kern w:val="2"/>
          <w:sz w:val="24"/>
          <w:szCs w:val="24"/>
        </w:rPr>
        <w:t>不足之处：本节课的教学内容在个别环节的处理上不是很得当，课堂知识的前后联系并没有指导到位，如：建国后法制建设的发展问题。在教学中，教师说的内容还是多了一些，须改进。</w:t>
      </w:r>
    </w:p>
    <w:p w:rsidR="009D4AA3" w:rsidRPr="0040180F" w:rsidRDefault="009D4AA3">
      <w:pPr>
        <w:rPr>
          <w:rFonts w:asciiTheme="minorEastAsia" w:eastAsiaTheme="minorEastAsia" w:hAnsiTheme="minorEastAsia"/>
          <w:sz w:val="24"/>
          <w:szCs w:val="24"/>
        </w:rPr>
      </w:pPr>
    </w:p>
    <w:sectPr w:rsidR="009D4AA3" w:rsidRPr="0040180F" w:rsidSect="00466A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602E" w:rsidRDefault="0025602E" w:rsidP="000C57A4">
      <w:pPr>
        <w:spacing w:line="240" w:lineRule="auto"/>
      </w:pPr>
      <w:r>
        <w:separator/>
      </w:r>
    </w:p>
  </w:endnote>
  <w:endnote w:type="continuationSeparator" w:id="1">
    <w:p w:rsidR="0025602E" w:rsidRDefault="0025602E" w:rsidP="000C57A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602E" w:rsidRDefault="0025602E" w:rsidP="000C57A4">
      <w:pPr>
        <w:spacing w:line="240" w:lineRule="auto"/>
      </w:pPr>
      <w:r>
        <w:separator/>
      </w:r>
    </w:p>
  </w:footnote>
  <w:footnote w:type="continuationSeparator" w:id="1">
    <w:p w:rsidR="0025602E" w:rsidRDefault="0025602E" w:rsidP="000C57A4">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83BFE"/>
    <w:rsid w:val="000C57A4"/>
    <w:rsid w:val="0013444D"/>
    <w:rsid w:val="001F61CA"/>
    <w:rsid w:val="0025602E"/>
    <w:rsid w:val="00283BFE"/>
    <w:rsid w:val="0040180F"/>
    <w:rsid w:val="00466A2A"/>
    <w:rsid w:val="004722A7"/>
    <w:rsid w:val="005644E3"/>
    <w:rsid w:val="0073321A"/>
    <w:rsid w:val="00767C63"/>
    <w:rsid w:val="00814052"/>
    <w:rsid w:val="00874D4F"/>
    <w:rsid w:val="009B245D"/>
    <w:rsid w:val="009D4AA3"/>
    <w:rsid w:val="00AE7C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3BFE"/>
    <w:pPr>
      <w:widowControl w:val="0"/>
      <w:adjustRightInd w:val="0"/>
      <w:spacing w:line="312" w:lineRule="atLeast"/>
      <w:jc w:val="both"/>
    </w:pPr>
    <w:rPr>
      <w:rFonts w:ascii="Times New Roman" w:eastAsia="宋体" w:hAnsi="Times New Roman" w:cs="Times New Roman"/>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83BFE"/>
    <w:pPr>
      <w:spacing w:line="240" w:lineRule="auto"/>
    </w:pPr>
    <w:rPr>
      <w:sz w:val="18"/>
      <w:szCs w:val="18"/>
    </w:rPr>
  </w:style>
  <w:style w:type="character" w:customStyle="1" w:styleId="Char">
    <w:name w:val="批注框文本 Char"/>
    <w:basedOn w:val="a0"/>
    <w:link w:val="a3"/>
    <w:uiPriority w:val="99"/>
    <w:semiHidden/>
    <w:rsid w:val="00283BFE"/>
    <w:rPr>
      <w:rFonts w:ascii="Times New Roman" w:eastAsia="宋体" w:hAnsi="Times New Roman" w:cs="Times New Roman"/>
      <w:kern w:val="0"/>
      <w:sz w:val="18"/>
      <w:szCs w:val="18"/>
    </w:rPr>
  </w:style>
  <w:style w:type="paragraph" w:styleId="a4">
    <w:name w:val="header"/>
    <w:basedOn w:val="a"/>
    <w:link w:val="Char0"/>
    <w:uiPriority w:val="99"/>
    <w:semiHidden/>
    <w:unhideWhenUsed/>
    <w:rsid w:val="000C57A4"/>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4"/>
    <w:uiPriority w:val="99"/>
    <w:semiHidden/>
    <w:rsid w:val="000C57A4"/>
    <w:rPr>
      <w:rFonts w:ascii="Times New Roman" w:eastAsia="宋体" w:hAnsi="Times New Roman" w:cs="Times New Roman"/>
      <w:kern w:val="0"/>
      <w:sz w:val="18"/>
      <w:szCs w:val="18"/>
    </w:rPr>
  </w:style>
  <w:style w:type="paragraph" w:styleId="a5">
    <w:name w:val="footer"/>
    <w:basedOn w:val="a"/>
    <w:link w:val="Char1"/>
    <w:uiPriority w:val="99"/>
    <w:semiHidden/>
    <w:unhideWhenUsed/>
    <w:rsid w:val="000C57A4"/>
    <w:pPr>
      <w:tabs>
        <w:tab w:val="center" w:pos="4153"/>
        <w:tab w:val="right" w:pos="8306"/>
      </w:tabs>
      <w:snapToGrid w:val="0"/>
      <w:spacing w:line="240" w:lineRule="atLeast"/>
      <w:jc w:val="left"/>
    </w:pPr>
    <w:rPr>
      <w:sz w:val="18"/>
      <w:szCs w:val="18"/>
    </w:rPr>
  </w:style>
  <w:style w:type="character" w:customStyle="1" w:styleId="Char1">
    <w:name w:val="页脚 Char"/>
    <w:basedOn w:val="a0"/>
    <w:link w:val="a5"/>
    <w:uiPriority w:val="99"/>
    <w:semiHidden/>
    <w:rsid w:val="000C57A4"/>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947007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D5DCBE-DD64-4CB4-AF23-151497C2E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Pages>
  <Words>321</Words>
  <Characters>1830</Characters>
  <Application>Microsoft Office Word</Application>
  <DocSecurity>0</DocSecurity>
  <Lines>15</Lines>
  <Paragraphs>4</Paragraphs>
  <ScaleCrop>false</ScaleCrop>
  <Company>Microsoft</Company>
  <LinksUpToDate>false</LinksUpToDate>
  <CharactersWithSpaces>2147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9</cp:revision>
  <dcterms:created xsi:type="dcterms:W3CDTF">2019-12-24T02:29:00Z</dcterms:created>
  <dcterms:modified xsi:type="dcterms:W3CDTF">2019-12-24T03:57:00Z</dcterms:modified>
</cp:coreProperties>
</file>